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A3F6" w14:textId="2D9135C1" w:rsidR="00674ACD" w:rsidRPr="00521250" w:rsidRDefault="00C02D43" w:rsidP="00521250">
      <w:pPr>
        <w:jc w:val="center"/>
      </w:pPr>
      <w:r>
        <w:rPr>
          <w:noProof/>
          <w:lang w:eastAsia="en-GB"/>
        </w:rPr>
        <w:drawing>
          <wp:inline distT="0" distB="0" distL="0" distR="0" wp14:anchorId="4084D67A" wp14:editId="4324D106">
            <wp:extent cx="5731510" cy="504825"/>
            <wp:effectExtent l="171450" t="133350" r="364490" b="314325"/>
            <wp:docPr id="1" name="Picture 0" descr="lbsobannerhig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sobannerhigh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4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53C78C" w14:textId="77777777" w:rsidR="00521250" w:rsidRPr="00521250" w:rsidRDefault="00521250" w:rsidP="00521250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521250">
        <w:rPr>
          <w:rFonts w:ascii="Arial Unicode MS" w:eastAsia="Arial Unicode MS" w:hAnsi="Arial Unicode MS" w:cs="Arial Unicode MS"/>
          <w:b/>
          <w:sz w:val="40"/>
          <w:szCs w:val="40"/>
          <w:u w:val="thick"/>
        </w:rPr>
        <w:t>IMPORTANT NOTICE</w:t>
      </w:r>
      <w:r>
        <w:rPr>
          <w:rFonts w:ascii="Arial Unicode MS" w:eastAsia="Arial Unicode MS" w:hAnsi="Arial Unicode MS" w:cs="Arial Unicode MS"/>
          <w:b/>
          <w:sz w:val="40"/>
          <w:szCs w:val="40"/>
          <w:u w:val="thick"/>
        </w:rPr>
        <w:t>!</w:t>
      </w:r>
      <w:r w:rsidRPr="00521250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</w:p>
    <w:p w14:paraId="611AFBA8" w14:textId="77777777" w:rsidR="00674ACD" w:rsidRPr="00674ACD" w:rsidRDefault="00674ACD" w:rsidP="00674ACD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14:paraId="633545E7" w14:textId="77777777" w:rsidR="00674ACD" w:rsidRPr="00E852EA" w:rsidRDefault="00674ACD" w:rsidP="00674ACD">
      <w:pPr>
        <w:pStyle w:val="NoSpacing"/>
        <w:jc w:val="center"/>
        <w:rPr>
          <w:rFonts w:ascii="Arial Unicode MS" w:eastAsia="Arial Unicode MS" w:hAnsi="Arial Unicode MS" w:cs="Arial Unicode MS"/>
          <w:b/>
          <w:color w:val="000099"/>
          <w:sz w:val="40"/>
          <w:szCs w:val="40"/>
          <w:u w:val="single"/>
        </w:rPr>
      </w:pPr>
      <w:r w:rsidRPr="00E852EA">
        <w:rPr>
          <w:rFonts w:ascii="Arial Unicode MS" w:eastAsia="Arial Unicode MS" w:hAnsi="Arial Unicode MS" w:cs="Arial Unicode MS"/>
          <w:b/>
          <w:color w:val="000099"/>
          <w:sz w:val="40"/>
          <w:szCs w:val="40"/>
        </w:rPr>
        <w:t xml:space="preserve">DISCRIMINATION – </w:t>
      </w:r>
      <w:r w:rsidRPr="00E852EA">
        <w:rPr>
          <w:rFonts w:ascii="Arial Unicode MS" w:eastAsia="Arial Unicode MS" w:hAnsi="Arial Unicode MS" w:cs="Arial Unicode MS"/>
          <w:b/>
          <w:color w:val="000099"/>
          <w:sz w:val="40"/>
          <w:szCs w:val="40"/>
          <w:u w:val="single"/>
        </w:rPr>
        <w:t>NOT TO BE TOLERATED!</w:t>
      </w:r>
    </w:p>
    <w:p w14:paraId="0DC7A203" w14:textId="77777777" w:rsidR="00674ACD" w:rsidRPr="00674ACD" w:rsidRDefault="00674ACD" w:rsidP="00674ACD">
      <w:pPr>
        <w:pStyle w:val="NoSpacing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14:paraId="3E9F0091" w14:textId="49B8AB22" w:rsidR="004222B8" w:rsidRPr="00521250" w:rsidRDefault="00E852EA" w:rsidP="00674ACD">
      <w:pPr>
        <w:pStyle w:val="NoSpacing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</w:t>
      </w:r>
      <w:r w:rsidR="00674ACD" w:rsidRPr="00521250">
        <w:rPr>
          <w:rFonts w:ascii="Arial Unicode MS" w:eastAsia="Arial Unicode MS" w:hAnsi="Arial Unicode MS" w:cs="Arial Unicode MS"/>
        </w:rPr>
        <w:t xml:space="preserve">ill </w:t>
      </w:r>
      <w:r w:rsidR="00674ACD" w:rsidRPr="00521250">
        <w:rPr>
          <w:rFonts w:ascii="Arial Unicode MS" w:eastAsia="Arial Unicode MS" w:hAnsi="Arial Unicode MS" w:cs="Arial Unicode MS"/>
          <w:b/>
          <w:u w:val="double"/>
        </w:rPr>
        <w:t>ALL</w:t>
      </w:r>
      <w:r w:rsidR="00674ACD" w:rsidRPr="00521250">
        <w:rPr>
          <w:rFonts w:ascii="Arial Unicode MS" w:eastAsia="Arial Unicode MS" w:hAnsi="Arial Unicode MS" w:cs="Arial Unicode MS"/>
        </w:rPr>
        <w:t xml:space="preserve"> players, captains, delegates, members of the Management Committee and anybody else involved in the running of the LBSO, please take note that </w:t>
      </w:r>
      <w:r w:rsidR="00674ACD" w:rsidRPr="00521250">
        <w:rPr>
          <w:rFonts w:ascii="Arial Unicode MS" w:eastAsia="Arial Unicode MS" w:hAnsi="Arial Unicode MS" w:cs="Arial Unicode MS"/>
          <w:b/>
          <w:u w:val="double"/>
        </w:rPr>
        <w:t>NO</w:t>
      </w:r>
      <w:r w:rsidR="00674ACD" w:rsidRPr="00521250">
        <w:rPr>
          <w:rFonts w:ascii="Arial Unicode MS" w:eastAsia="Arial Unicode MS" w:hAnsi="Arial Unicode MS" w:cs="Arial Unicode MS"/>
        </w:rPr>
        <w:t xml:space="preserve"> </w:t>
      </w:r>
      <w:r w:rsidR="004222B8" w:rsidRPr="00521250">
        <w:rPr>
          <w:rFonts w:ascii="Arial Unicode MS" w:eastAsia="Arial Unicode MS" w:hAnsi="Arial Unicode MS" w:cs="Arial Unicode MS"/>
        </w:rPr>
        <w:t xml:space="preserve">acts or inappropriate comments which prove to be discriminatory will be tolerated by the LBSO under </w:t>
      </w:r>
      <w:r w:rsidR="004222B8" w:rsidRPr="00521250">
        <w:rPr>
          <w:rFonts w:ascii="Arial Unicode MS" w:eastAsia="Arial Unicode MS" w:hAnsi="Arial Unicode MS" w:cs="Arial Unicode MS"/>
          <w:b/>
          <w:u w:val="double"/>
        </w:rPr>
        <w:t>ANY</w:t>
      </w:r>
      <w:r w:rsidR="004222B8" w:rsidRPr="00521250">
        <w:rPr>
          <w:rFonts w:ascii="Arial Unicode MS" w:eastAsia="Arial Unicode MS" w:hAnsi="Arial Unicode MS" w:cs="Arial Unicode MS"/>
        </w:rPr>
        <w:t xml:space="preserve"> circumstances.</w:t>
      </w:r>
    </w:p>
    <w:p w14:paraId="74E58C58" w14:textId="77777777" w:rsidR="004222B8" w:rsidRPr="00521250" w:rsidRDefault="004222B8" w:rsidP="00674ACD">
      <w:pPr>
        <w:pStyle w:val="NoSpacing"/>
        <w:jc w:val="both"/>
        <w:rPr>
          <w:rFonts w:ascii="Arial Unicode MS" w:eastAsia="Arial Unicode MS" w:hAnsi="Arial Unicode MS" w:cs="Arial Unicode MS"/>
        </w:rPr>
      </w:pPr>
    </w:p>
    <w:p w14:paraId="25460BB9" w14:textId="77777777" w:rsidR="004222B8" w:rsidRPr="00521250" w:rsidRDefault="004222B8" w:rsidP="00674ACD">
      <w:pPr>
        <w:pStyle w:val="NoSpacing"/>
        <w:jc w:val="both"/>
        <w:rPr>
          <w:rFonts w:ascii="Arial Unicode MS" w:eastAsia="Arial Unicode MS" w:hAnsi="Arial Unicode MS" w:cs="Arial Unicode MS"/>
          <w:b/>
        </w:rPr>
      </w:pPr>
      <w:r w:rsidRPr="00521250">
        <w:rPr>
          <w:rFonts w:ascii="Arial Unicode MS" w:eastAsia="Arial Unicode MS" w:hAnsi="Arial Unicode MS" w:cs="Arial Unicode MS"/>
          <w:b/>
        </w:rPr>
        <w:t>Any such actions or comments will include but will not be restricted to, discrimination against the laws regarding: age, disability, gender reassignment, race, religion or belief, sex and sexual orientation</w:t>
      </w:r>
      <w:r w:rsidR="003C7E8F">
        <w:rPr>
          <w:rFonts w:ascii="Arial Unicode MS" w:eastAsia="Arial Unicode MS" w:hAnsi="Arial Unicode MS" w:cs="Arial Unicode MS"/>
          <w:b/>
        </w:rPr>
        <w:t xml:space="preserve"> etc</w:t>
      </w:r>
      <w:r w:rsidRPr="00521250">
        <w:rPr>
          <w:rFonts w:ascii="Arial Unicode MS" w:eastAsia="Arial Unicode MS" w:hAnsi="Arial Unicode MS" w:cs="Arial Unicode MS"/>
          <w:b/>
        </w:rPr>
        <w:t>.</w:t>
      </w:r>
    </w:p>
    <w:p w14:paraId="0B3C8683" w14:textId="77777777" w:rsidR="004222B8" w:rsidRPr="00521250" w:rsidRDefault="004222B8" w:rsidP="00674ACD">
      <w:pPr>
        <w:pStyle w:val="NoSpacing"/>
        <w:jc w:val="both"/>
        <w:rPr>
          <w:rFonts w:ascii="Arial Unicode MS" w:eastAsia="Arial Unicode MS" w:hAnsi="Arial Unicode MS" w:cs="Arial Unicode MS"/>
        </w:rPr>
      </w:pPr>
    </w:p>
    <w:p w14:paraId="2C00FBF3" w14:textId="1311F8EE" w:rsidR="005C5D3C" w:rsidRPr="00521250" w:rsidRDefault="004222B8" w:rsidP="00674ACD">
      <w:pPr>
        <w:pStyle w:val="NoSpacing"/>
        <w:jc w:val="both"/>
        <w:rPr>
          <w:rFonts w:ascii="Arial Unicode MS" w:eastAsia="Arial Unicode MS" w:hAnsi="Arial Unicode MS" w:cs="Arial Unicode MS"/>
        </w:rPr>
      </w:pPr>
      <w:r w:rsidRPr="00521250">
        <w:rPr>
          <w:rFonts w:ascii="Arial Unicode MS" w:eastAsia="Arial Unicode MS" w:hAnsi="Arial Unicode MS" w:cs="Arial Unicode MS"/>
        </w:rPr>
        <w:t xml:space="preserve">If </w:t>
      </w:r>
      <w:r w:rsidRPr="00521250">
        <w:rPr>
          <w:rFonts w:ascii="Arial Unicode MS" w:eastAsia="Arial Unicode MS" w:hAnsi="Arial Unicode MS" w:cs="Arial Unicode MS"/>
          <w:b/>
          <w:u w:val="double"/>
        </w:rPr>
        <w:t>ANY</w:t>
      </w:r>
      <w:r w:rsidRPr="00521250">
        <w:rPr>
          <w:rFonts w:ascii="Arial Unicode MS" w:eastAsia="Arial Unicode MS" w:hAnsi="Arial Unicode MS" w:cs="Arial Unicode MS"/>
        </w:rPr>
        <w:t xml:space="preserve"> such matters are brought to the attention of the LBSO Management Committee, then the person/s involved will be dealt with in the strongest possible terms, subject of course to</w:t>
      </w:r>
      <w:r w:rsidR="005C5D3C" w:rsidRPr="00521250">
        <w:rPr>
          <w:rFonts w:ascii="Arial Unicode MS" w:eastAsia="Arial Unicode MS" w:hAnsi="Arial Unicode MS" w:cs="Arial Unicode MS"/>
        </w:rPr>
        <w:t xml:space="preserve"> any representations made </w:t>
      </w:r>
      <w:r w:rsidR="003C7E8F" w:rsidRPr="00521250">
        <w:rPr>
          <w:rFonts w:ascii="Arial Unicode MS" w:eastAsia="Arial Unicode MS" w:hAnsi="Arial Unicode MS" w:cs="Arial Unicode MS"/>
          <w:b/>
          <w:u w:val="double"/>
        </w:rPr>
        <w:t>in writing</w:t>
      </w:r>
      <w:r w:rsidR="003C7E8F" w:rsidRPr="00521250">
        <w:rPr>
          <w:rFonts w:ascii="Arial Unicode MS" w:eastAsia="Arial Unicode MS" w:hAnsi="Arial Unicode MS" w:cs="Arial Unicode MS"/>
        </w:rPr>
        <w:t xml:space="preserve"> </w:t>
      </w:r>
      <w:r w:rsidR="005C5D3C" w:rsidRPr="00521250">
        <w:rPr>
          <w:rFonts w:ascii="Arial Unicode MS" w:eastAsia="Arial Unicode MS" w:hAnsi="Arial Unicode MS" w:cs="Arial Unicode MS"/>
        </w:rPr>
        <w:t xml:space="preserve">to the </w:t>
      </w:r>
      <w:r w:rsidR="00E852EA">
        <w:rPr>
          <w:rFonts w:ascii="Arial Unicode MS" w:eastAsia="Arial Unicode MS" w:hAnsi="Arial Unicode MS" w:cs="Arial Unicode MS"/>
        </w:rPr>
        <w:t>General Secretary</w:t>
      </w:r>
      <w:bookmarkStart w:id="0" w:name="_GoBack"/>
      <w:bookmarkEnd w:id="0"/>
      <w:r w:rsidR="00521250">
        <w:rPr>
          <w:rFonts w:ascii="Arial Unicode MS" w:eastAsia="Arial Unicode MS" w:hAnsi="Arial Unicode MS" w:cs="Arial Unicode MS"/>
        </w:rPr>
        <w:t>, by the person/s involved.</w:t>
      </w:r>
    </w:p>
    <w:p w14:paraId="3CCE6122" w14:textId="77777777" w:rsidR="005C5D3C" w:rsidRPr="00521250" w:rsidRDefault="005C5D3C" w:rsidP="00674ACD">
      <w:pPr>
        <w:pStyle w:val="NoSpacing"/>
        <w:jc w:val="both"/>
        <w:rPr>
          <w:rFonts w:ascii="Arial Unicode MS" w:eastAsia="Arial Unicode MS" w:hAnsi="Arial Unicode MS" w:cs="Arial Unicode MS"/>
        </w:rPr>
      </w:pPr>
    </w:p>
    <w:p w14:paraId="1648CFAC" w14:textId="77777777" w:rsidR="005C5D3C" w:rsidRPr="00521250" w:rsidRDefault="005C5D3C" w:rsidP="00674ACD">
      <w:pPr>
        <w:pStyle w:val="NoSpacing"/>
        <w:jc w:val="both"/>
        <w:rPr>
          <w:rFonts w:ascii="Arial Unicode MS" w:eastAsia="Arial Unicode MS" w:hAnsi="Arial Unicode MS" w:cs="Arial Unicode MS"/>
        </w:rPr>
      </w:pPr>
    </w:p>
    <w:p w14:paraId="0253BA87" w14:textId="77777777" w:rsidR="005C5D3C" w:rsidRPr="00521250" w:rsidRDefault="005C5D3C" w:rsidP="00674ACD">
      <w:pPr>
        <w:pStyle w:val="NoSpacing"/>
        <w:jc w:val="both"/>
        <w:rPr>
          <w:rFonts w:ascii="Arial Unicode MS" w:eastAsia="Arial Unicode MS" w:hAnsi="Arial Unicode MS" w:cs="Arial Unicode MS"/>
        </w:rPr>
      </w:pPr>
      <w:r w:rsidRPr="00521250">
        <w:rPr>
          <w:rFonts w:ascii="Arial Unicode MS" w:eastAsia="Arial Unicode MS" w:hAnsi="Arial Unicode MS" w:cs="Arial Unicode MS"/>
        </w:rPr>
        <w:t>On behalf of the LBSO Management Committee.</w:t>
      </w:r>
    </w:p>
    <w:p w14:paraId="612773A1" w14:textId="77777777" w:rsidR="005C5D3C" w:rsidRPr="00521250" w:rsidRDefault="005C5D3C" w:rsidP="00674ACD">
      <w:pPr>
        <w:pStyle w:val="NoSpacing"/>
        <w:jc w:val="both"/>
        <w:rPr>
          <w:rFonts w:ascii="Arial Unicode MS" w:eastAsia="Arial Unicode MS" w:hAnsi="Arial Unicode MS" w:cs="Arial Unicode MS"/>
        </w:rPr>
      </w:pPr>
    </w:p>
    <w:p w14:paraId="418BD63C" w14:textId="77777777" w:rsidR="003C7E8F" w:rsidRDefault="003C7E8F" w:rsidP="00674ACD">
      <w:pPr>
        <w:pStyle w:val="NoSpacing"/>
        <w:jc w:val="both"/>
        <w:rPr>
          <w:rFonts w:ascii="Arial Unicode MS" w:eastAsia="Arial Unicode MS" w:hAnsi="Arial Unicode MS" w:cs="Arial Unicode MS"/>
          <w:b/>
        </w:rPr>
      </w:pPr>
    </w:p>
    <w:p w14:paraId="2CA6981C" w14:textId="77777777" w:rsidR="003C7E8F" w:rsidRDefault="003C7E8F" w:rsidP="00674ACD">
      <w:pPr>
        <w:pStyle w:val="NoSpacing"/>
        <w:jc w:val="both"/>
        <w:rPr>
          <w:rFonts w:ascii="Arial Unicode MS" w:eastAsia="Arial Unicode MS" w:hAnsi="Arial Unicode MS" w:cs="Arial Unicode MS"/>
          <w:b/>
        </w:rPr>
      </w:pPr>
    </w:p>
    <w:p w14:paraId="0E263B9F" w14:textId="77777777" w:rsidR="005C5D3C" w:rsidRPr="00521250" w:rsidRDefault="005C5D3C" w:rsidP="00674ACD">
      <w:pPr>
        <w:pStyle w:val="NoSpacing"/>
        <w:jc w:val="both"/>
        <w:rPr>
          <w:rFonts w:ascii="Arial Unicode MS" w:eastAsia="Arial Unicode MS" w:hAnsi="Arial Unicode MS" w:cs="Arial Unicode MS"/>
          <w:b/>
        </w:rPr>
      </w:pPr>
      <w:r w:rsidRPr="00521250">
        <w:rPr>
          <w:rFonts w:ascii="Arial Unicode MS" w:eastAsia="Arial Unicode MS" w:hAnsi="Arial Unicode MS" w:cs="Arial Unicode MS"/>
          <w:b/>
        </w:rPr>
        <w:t>Bob Patterson.</w:t>
      </w:r>
    </w:p>
    <w:p w14:paraId="6BCA073E" w14:textId="77777777" w:rsidR="00674ACD" w:rsidRPr="00521250" w:rsidRDefault="005C5D3C" w:rsidP="00674ACD">
      <w:pPr>
        <w:pStyle w:val="NoSpacing"/>
        <w:jc w:val="both"/>
        <w:rPr>
          <w:rFonts w:ascii="Arial Unicode MS" w:eastAsia="Arial Unicode MS" w:hAnsi="Arial Unicode MS" w:cs="Arial Unicode MS"/>
          <w:b/>
        </w:rPr>
      </w:pPr>
      <w:r w:rsidRPr="00521250">
        <w:rPr>
          <w:rFonts w:ascii="Arial Unicode MS" w:eastAsia="Arial Unicode MS" w:hAnsi="Arial Unicode MS" w:cs="Arial Unicode MS"/>
          <w:b/>
        </w:rPr>
        <w:t>LBSO – General Secretary / Treasurer.</w:t>
      </w:r>
      <w:r w:rsidR="00674ACD" w:rsidRPr="00521250">
        <w:rPr>
          <w:rFonts w:ascii="Arial Unicode MS" w:eastAsia="Arial Unicode MS" w:hAnsi="Arial Unicode MS" w:cs="Arial Unicode MS"/>
          <w:b/>
        </w:rPr>
        <w:t xml:space="preserve"> </w:t>
      </w:r>
    </w:p>
    <w:sectPr w:rsidR="00674ACD" w:rsidRPr="00521250" w:rsidSect="00012CBB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D43"/>
    <w:rsid w:val="00003BF3"/>
    <w:rsid w:val="00012CBB"/>
    <w:rsid w:val="000E6E4B"/>
    <w:rsid w:val="001C1872"/>
    <w:rsid w:val="001C53A4"/>
    <w:rsid w:val="002A15BC"/>
    <w:rsid w:val="0033133D"/>
    <w:rsid w:val="003C7E8F"/>
    <w:rsid w:val="004222B8"/>
    <w:rsid w:val="00521250"/>
    <w:rsid w:val="005C5D3C"/>
    <w:rsid w:val="006055A1"/>
    <w:rsid w:val="00674ACD"/>
    <w:rsid w:val="007953AB"/>
    <w:rsid w:val="007D2CF8"/>
    <w:rsid w:val="008E002C"/>
    <w:rsid w:val="00962BE3"/>
    <w:rsid w:val="00B46E86"/>
    <w:rsid w:val="00C02D43"/>
    <w:rsid w:val="00C418B1"/>
    <w:rsid w:val="00CF2064"/>
    <w:rsid w:val="00D6422C"/>
    <w:rsid w:val="00E32712"/>
    <w:rsid w:val="00E852EA"/>
    <w:rsid w:val="00F42472"/>
    <w:rsid w:val="00F70E2B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4427"/>
  <w15:docId w15:val="{DBCF3D0F-0B16-4BC6-B2BA-0F83591D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2D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2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B6CF-7F8B-4E54-99FF-4F30FA21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2010-12-08T19:02:00Z</dcterms:created>
  <dcterms:modified xsi:type="dcterms:W3CDTF">2019-09-22T11:33:00Z</dcterms:modified>
</cp:coreProperties>
</file>